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FB8B" w14:textId="41BD78F2" w:rsidR="00D20CBD" w:rsidRPr="00D20CBD" w:rsidRDefault="00853E1F" w:rsidP="00D20CBD">
      <w:pPr>
        <w:spacing w:before="120" w:after="120"/>
        <w:jc w:val="both"/>
        <w:rPr>
          <w:b/>
        </w:rPr>
      </w:pPr>
      <w:bookmarkStart w:id="0" w:name="_GoBack"/>
      <w:bookmarkEnd w:id="0"/>
      <w:r w:rsidRPr="000109A2">
        <w:t xml:space="preserve"> </w:t>
      </w: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neobveznike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77777777" w:rsidR="00D20CBD" w:rsidRPr="00976625" w:rsidRDefault="00D20CBD" w:rsidP="00D20CBD">
      <w:pPr>
        <w:keepLines/>
        <w:jc w:val="both"/>
        <w:rPr>
          <w:rFonts w:eastAsia="Calibri"/>
          <w:lang w:bidi="hr-HR"/>
        </w:rPr>
      </w:pPr>
    </w:p>
    <w:p w14:paraId="70E34AF6" w14:textId="14DE0D78" w:rsidR="00D20CBD" w:rsidRPr="00976625" w:rsidRDefault="00D20CBD" w:rsidP="00D20CBD">
      <w:pPr>
        <w:keepLines/>
        <w:jc w:val="both"/>
        <w:rPr>
          <w:b/>
        </w:rPr>
      </w:pPr>
      <w:bookmarkStart w:id="2" w:name="_Hlk95378109"/>
      <w:bookmarkStart w:id="3" w:name="_Hlk95378057"/>
      <w:r w:rsidRPr="00976625">
        <w:rPr>
          <w:b/>
        </w:rPr>
        <w:t>POSTUPAK NABAVE S JEDNIM PONUDITELJEM</w:t>
      </w:r>
    </w:p>
    <w:p w14:paraId="5ABFBF91" w14:textId="77777777" w:rsidR="00D20CBD" w:rsidRPr="00976625" w:rsidRDefault="00D20CBD" w:rsidP="00D20CBD">
      <w:pPr>
        <w:keepLines/>
        <w:jc w:val="both"/>
      </w:pPr>
    </w:p>
    <w:p w14:paraId="0B2FDF3B" w14:textId="77777777" w:rsidR="00A77D35" w:rsidRDefault="00D20CBD" w:rsidP="00D20CBD">
      <w:pPr>
        <w:keepLines/>
        <w:jc w:val="both"/>
        <w:rPr>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r w:rsidR="00962E78" w:rsidRPr="00976625">
        <w:rPr>
          <w:b/>
          <w:lang w:bidi="hr-HR"/>
        </w:rPr>
        <w:t>1.000.000</w:t>
      </w:r>
      <w:r w:rsidR="00C164DA" w:rsidRPr="00976625">
        <w:rPr>
          <w:b/>
          <w:lang w:bidi="hr-HR"/>
        </w:rPr>
        <w:t>,00</w:t>
      </w:r>
      <w:r w:rsidRPr="00976625">
        <w:rPr>
          <w:b/>
          <w:lang w:bidi="hr-HR"/>
        </w:rPr>
        <w:t xml:space="preserve"> kuna</w:t>
      </w:r>
      <w:r w:rsidRPr="00976625">
        <w:rPr>
          <w:lang w:bidi="hr-HR"/>
        </w:rPr>
        <w:t xml:space="preserve"> </w:t>
      </w:r>
      <w:bookmarkStart w:id="4" w:name="_Hlk505266633"/>
      <w:r w:rsidRPr="00976625">
        <w:rPr>
          <w:lang w:bidi="hr-HR"/>
        </w:rPr>
        <w:t xml:space="preserve">(uključujući </w:t>
      </w:r>
      <w:r w:rsidR="00D757C9" w:rsidRPr="00976625">
        <w:rPr>
          <w:lang w:bidi="hr-HR"/>
        </w:rPr>
        <w:t>1.000</w:t>
      </w:r>
      <w:r w:rsidRPr="00976625">
        <w:rPr>
          <w:lang w:bidi="hr-HR"/>
        </w:rPr>
        <w:t>.000,00 kn)</w:t>
      </w:r>
      <w:bookmarkEnd w:id="4"/>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62E78" w:rsidRPr="00976625">
        <w:rPr>
          <w:b/>
          <w:lang w:bidi="hr-HR"/>
        </w:rPr>
        <w:t>5.000.000</w:t>
      </w:r>
      <w:r w:rsidR="00C164DA" w:rsidRPr="00976625">
        <w:rPr>
          <w:b/>
          <w:lang w:bidi="hr-HR"/>
        </w:rPr>
        <w:t>,00</w:t>
      </w:r>
      <w:r w:rsidRPr="00976625">
        <w:rPr>
          <w:b/>
          <w:lang w:bidi="hr-HR"/>
        </w:rPr>
        <w:t xml:space="preserve"> kuna</w:t>
      </w:r>
      <w:r w:rsidRPr="00976625">
        <w:rPr>
          <w:lang w:bidi="hr-HR"/>
        </w:rPr>
        <w:t xml:space="preserve"> </w:t>
      </w:r>
      <w:bookmarkEnd w:id="2"/>
      <w:r w:rsidRPr="00976625">
        <w:rPr>
          <w:lang w:bidi="hr-HR"/>
        </w:rPr>
        <w:t xml:space="preserve">(uključujući </w:t>
      </w:r>
      <w:r w:rsidR="00D757C9" w:rsidRPr="00976625">
        <w:rPr>
          <w:lang w:bidi="hr-HR"/>
        </w:rPr>
        <w:t>5</w:t>
      </w:r>
      <w:r w:rsidRPr="00976625">
        <w:rPr>
          <w:lang w:bidi="hr-HR"/>
        </w:rPr>
        <w:t>.000.000,00 kn),</w:t>
      </w:r>
      <w:bookmarkEnd w:id="3"/>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lang w:bidi="hr-HR"/>
        </w:rPr>
      </w:pPr>
    </w:p>
    <w:p w14:paraId="092515CA" w14:textId="4693A3DD" w:rsidR="00D20CBD" w:rsidRPr="00976625" w:rsidRDefault="00D20CBD" w:rsidP="00D20CBD">
      <w:pPr>
        <w:keepLines/>
        <w:jc w:val="both"/>
        <w:rPr>
          <w:lang w:bidi="hr-HR"/>
        </w:rPr>
      </w:pPr>
      <w:r w:rsidRPr="00976625">
        <w:rPr>
          <w:lang w:bidi="hr-HR"/>
        </w:rPr>
        <w:lastRenderedPageBreak/>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5" w:name="_Hlk95378163"/>
      <w:r w:rsidRPr="00976625">
        <w:rPr>
          <w:b/>
          <w:color w:val="231F20"/>
          <w:shd w:val="clear" w:color="auto" w:fill="FFFFFF"/>
        </w:rPr>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r w:rsidR="00C043C6" w:rsidRPr="00C043C6">
        <w:t xml:space="preserve"> </w:t>
      </w:r>
    </w:p>
    <w:bookmarkEnd w:id="5"/>
    <w:p w14:paraId="4B7FC32C" w14:textId="77777777" w:rsidR="00D20CBD" w:rsidRPr="00D20CBD" w:rsidRDefault="00D20CBD" w:rsidP="00D20CBD">
      <w:pPr>
        <w:keepLines/>
        <w:jc w:val="both"/>
        <w:rPr>
          <w:color w:val="231F20"/>
          <w:shd w:val="clear" w:color="auto" w:fill="FFFFFF"/>
        </w:rPr>
      </w:pPr>
    </w:p>
    <w:p w14:paraId="08A3B91C" w14:textId="77777777" w:rsidR="000729B4" w:rsidRPr="004444E7" w:rsidRDefault="000729B4" w:rsidP="000729B4">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976625" w:rsidRDefault="00D20CBD" w:rsidP="00D20CBD">
      <w:pPr>
        <w:keepLines/>
        <w:jc w:val="both"/>
        <w:rPr>
          <w:u w:val="single"/>
        </w:rPr>
      </w:pPr>
    </w:p>
    <w:p w14:paraId="212A02D1" w14:textId="77777777" w:rsidR="00D20CBD" w:rsidRPr="00976625" w:rsidRDefault="00D20CBD"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F68ED51"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1.000.000</w:t>
      </w:r>
      <w:r w:rsidR="00C164DA" w:rsidRPr="00976625">
        <w:rPr>
          <w:b/>
          <w:lang w:bidi="hr-HR"/>
        </w:rPr>
        <w:t>,00</w:t>
      </w:r>
      <w:r w:rsidRPr="00976625">
        <w:rPr>
          <w:b/>
          <w:lang w:bidi="hr-HR"/>
        </w:rPr>
        <w:t xml:space="preserve"> kuna</w:t>
      </w:r>
      <w:r w:rsidRPr="00976625">
        <w:rPr>
          <w:lang w:bidi="hr-HR"/>
        </w:rPr>
        <w:t xml:space="preserve">, odnosno za nabavu radova </w:t>
      </w:r>
      <w:r w:rsidRPr="00976625">
        <w:rPr>
          <w:b/>
          <w:lang w:bidi="hr-HR"/>
        </w:rPr>
        <w:t xml:space="preserve">iznad </w:t>
      </w:r>
      <w:r w:rsidR="00A275D9" w:rsidRPr="00976625">
        <w:rPr>
          <w:b/>
          <w:lang w:bidi="hr-HR"/>
        </w:rPr>
        <w:t xml:space="preserve"> 5.000.000</w:t>
      </w:r>
      <w:r w:rsidR="00C164DA" w:rsidRPr="00976625">
        <w:rPr>
          <w:b/>
          <w:lang w:bidi="hr-HR"/>
        </w:rPr>
        <w:t>,00</w:t>
      </w:r>
      <w:r w:rsidRPr="00976625">
        <w:rPr>
          <w:b/>
          <w:lang w:bidi="hr-HR"/>
        </w:rPr>
        <w:t xml:space="preserve"> kuna</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8" w:history="1">
        <w:r w:rsidR="00D757C9" w:rsidRPr="008269A7">
          <w:rPr>
            <w:rStyle w:val="Hyperlink"/>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lastRenderedPageBreak/>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6"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6"/>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7" w:name="_Hlk95377131"/>
      <w:r w:rsidRPr="0033102E">
        <w:rPr>
          <w:b/>
        </w:rPr>
        <w:t>7.</w:t>
      </w:r>
      <w:r w:rsidRPr="0033102E">
        <w:t xml:space="preserve"> NOJN je obvezan na osnovi rezultata pregleda i ocjene ponuda odbiti :</w:t>
      </w:r>
    </w:p>
    <w:bookmarkEnd w:id="7"/>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8" w:name="_Hlk95377172"/>
      <w:r w:rsidRPr="000C5493">
        <w:rPr>
          <w:rFonts w:eastAsia="Calibri"/>
        </w:rPr>
        <w:t>ponudu u kojoj cijena nije iskazana u apsolutnom iznosu</w:t>
      </w:r>
    </w:p>
    <w:bookmarkEnd w:id="8"/>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lastRenderedPageBreak/>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9" w:history="1">
        <w:r w:rsidR="00D757C9" w:rsidRPr="008269A7">
          <w:rPr>
            <w:rStyle w:val="Hyperlink"/>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9"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9"/>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lastRenderedPageBreak/>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lastRenderedPageBreak/>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0"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0"/>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606A441C"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lastRenderedPageBreak/>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r w:rsidR="00EF3274" w:rsidRPr="00EF3274">
        <w:t xml:space="preserve"> </w:t>
      </w:r>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w:t>
      </w:r>
      <w:r w:rsidR="00EF3274" w:rsidRPr="00EF3274">
        <w:lastRenderedPageBreak/>
        <w:t>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241C8AD0" w14:textId="2E1043F6" w:rsidR="00D20CBD" w:rsidRPr="00D20CBD" w:rsidRDefault="006B78CD" w:rsidP="00D20CBD">
      <w:pPr>
        <w:contextualSpacing/>
        <w:jc w:val="both"/>
      </w:pPr>
      <w:r>
        <w:t>Izjava i ažurirani popratni dokumenti iz točke 17.1. ne smiju biti stariji od 6 mjeseci računavši od dana</w:t>
      </w:r>
      <w:r w:rsidR="000729B4">
        <w:t xml:space="preserve"> objave poziva. </w:t>
      </w:r>
      <w:r>
        <w:t xml:space="preserve"> </w:t>
      </w: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351942BA" w14:textId="6F041F0E" w:rsidR="00D20CBD" w:rsidRPr="00D20CBD" w:rsidRDefault="00D20CBD" w:rsidP="00D86866">
      <w:pPr>
        <w:ind w:left="7788"/>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lastRenderedPageBreak/>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1"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postupajući u svojstvu NOJN-a, u skladu s Pravilima o provedbi postupaka nabava za neobveznike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1"/>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lastRenderedPageBreak/>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987E" w16cex:dateUtc="2022-02-17T08:48:00Z"/>
  <w16cex:commentExtensible w16cex:durableId="25B50BAB" w16cex:dateUtc="2022-02-14T16:11:00Z"/>
  <w16cex:commentExtensible w16cex:durableId="25B89919" w16cex:dateUtc="2022-02-17T08:51:00Z"/>
  <w16cex:commentExtensible w16cex:durableId="25B899C9" w16cex:dateUtc="2022-02-17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A7AB6F" w16cid:durableId="25B8987E"/>
  <w16cid:commentId w16cid:paraId="6BE09F03" w16cid:durableId="25B50BAB"/>
  <w16cid:commentId w16cid:paraId="35C5A182" w16cid:durableId="25B89919"/>
  <w16cid:commentId w16cid:paraId="37EA1550" w16cid:durableId="25B899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06000" w14:textId="77777777" w:rsidR="00345183" w:rsidRDefault="00345183" w:rsidP="0068693B">
      <w:r>
        <w:separator/>
      </w:r>
    </w:p>
  </w:endnote>
  <w:endnote w:type="continuationSeparator" w:id="0">
    <w:p w14:paraId="1328AD99" w14:textId="77777777" w:rsidR="00345183" w:rsidRDefault="00345183" w:rsidP="0068693B">
      <w:r>
        <w:continuationSeparator/>
      </w:r>
    </w:p>
  </w:endnote>
  <w:endnote w:type="continuationNotice" w:id="1">
    <w:p w14:paraId="65D76B65" w14:textId="77777777" w:rsidR="00345183" w:rsidRDefault="00345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5FB05580" w:rsidR="00853E1F" w:rsidRPr="00026ED9" w:rsidRDefault="00853E1F">
    <w:pPr>
      <w:pStyle w:val="Footer"/>
      <w:jc w:val="center"/>
      <w:rPr>
        <w:rFonts w:ascii="Lucida Sans Unicode" w:hAnsi="Lucida Sans Unicode"/>
        <w:sz w:val="16"/>
      </w:rPr>
    </w:pPr>
    <w:r w:rsidRPr="00026ED9">
      <w:rPr>
        <w:rFonts w:ascii="Lucida Sans Unicode" w:hAnsi="Lucida Sans Unicode"/>
        <w:sz w:val="16"/>
      </w:rPr>
      <w:t xml:space="preserve">Stranica </w:t>
    </w:r>
    <w:r w:rsidRPr="00026ED9">
      <w:rPr>
        <w:rFonts w:ascii="Lucida Sans Unicode" w:hAnsi="Lucida Sans Unicode"/>
        <w:b/>
        <w:sz w:val="16"/>
      </w:rPr>
      <w:fldChar w:fldCharType="begin"/>
    </w:r>
    <w:r w:rsidRPr="001B5725">
      <w:rPr>
        <w:rFonts w:ascii="Lucida Sans Unicode" w:hAnsi="Lucida Sans Unicode" w:cs="Lucida Sans Unicode"/>
        <w:b/>
        <w:bCs/>
        <w:sz w:val="16"/>
        <w:szCs w:val="16"/>
      </w:rPr>
      <w:instrText xml:space="preserve"> PAGE </w:instrText>
    </w:r>
    <w:r w:rsidRPr="00026ED9">
      <w:rPr>
        <w:rFonts w:ascii="Lucida Sans Unicode" w:hAnsi="Lucida Sans Unicode"/>
        <w:b/>
        <w:sz w:val="16"/>
      </w:rPr>
      <w:fldChar w:fldCharType="separate"/>
    </w:r>
    <w:r w:rsidR="00732E65">
      <w:rPr>
        <w:rFonts w:ascii="Lucida Sans Unicode" w:hAnsi="Lucida Sans Unicode" w:cs="Lucida Sans Unicode"/>
        <w:b/>
        <w:bCs/>
        <w:noProof/>
        <w:sz w:val="16"/>
        <w:szCs w:val="16"/>
      </w:rPr>
      <w:t>1</w:t>
    </w:r>
    <w:r w:rsidRPr="00026ED9">
      <w:rPr>
        <w:rFonts w:ascii="Lucida Sans Unicode" w:hAnsi="Lucida Sans Unicode"/>
        <w:b/>
        <w:sz w:val="16"/>
      </w:rPr>
      <w:fldChar w:fldCharType="end"/>
    </w:r>
    <w:r w:rsidRPr="001B5725">
      <w:rPr>
        <w:rFonts w:ascii="Lucida Sans Unicode" w:hAnsi="Lucida Sans Unicode" w:cs="Lucida Sans Unicode"/>
        <w:sz w:val="16"/>
        <w:szCs w:val="16"/>
      </w:rPr>
      <w:t xml:space="preserve"> od </w:t>
    </w:r>
    <w:r w:rsidRPr="001B5725">
      <w:rPr>
        <w:rFonts w:ascii="Lucida Sans Unicode" w:hAnsi="Lucida Sans Unicode" w:cs="Lucida Sans Unicode"/>
        <w:b/>
        <w:bCs/>
        <w:sz w:val="16"/>
        <w:szCs w:val="16"/>
      </w:rPr>
      <w:fldChar w:fldCharType="begin"/>
    </w:r>
    <w:r w:rsidRPr="001B5725">
      <w:rPr>
        <w:rFonts w:ascii="Lucida Sans Unicode" w:hAnsi="Lucida Sans Unicode" w:cs="Lucida Sans Unicode"/>
        <w:b/>
        <w:bCs/>
        <w:sz w:val="16"/>
        <w:szCs w:val="16"/>
      </w:rPr>
      <w:instrText xml:space="preserve"> NUMPAGES  </w:instrText>
    </w:r>
    <w:r w:rsidRPr="001B5725">
      <w:rPr>
        <w:rFonts w:ascii="Lucida Sans Unicode" w:hAnsi="Lucida Sans Unicode" w:cs="Lucida Sans Unicode"/>
        <w:b/>
        <w:bCs/>
        <w:sz w:val="16"/>
        <w:szCs w:val="16"/>
      </w:rPr>
      <w:fldChar w:fldCharType="separate"/>
    </w:r>
    <w:r w:rsidR="00732E65">
      <w:rPr>
        <w:rFonts w:ascii="Lucida Sans Unicode" w:hAnsi="Lucida Sans Unicode" w:cs="Lucida Sans Unicode"/>
        <w:b/>
        <w:bCs/>
        <w:noProof/>
        <w:sz w:val="16"/>
        <w:szCs w:val="16"/>
      </w:rPr>
      <w:t>12</w:t>
    </w:r>
    <w:r w:rsidRPr="001B5725">
      <w:rPr>
        <w:rFonts w:ascii="Lucida Sans Unicode" w:hAnsi="Lucida Sans Unicode" w:cs="Lucida Sans Unicode"/>
        <w:b/>
        <w:bCs/>
        <w:sz w:val="16"/>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8062B" w14:textId="77777777" w:rsidR="00345183" w:rsidRDefault="00345183" w:rsidP="0068693B">
      <w:r>
        <w:separator/>
      </w:r>
    </w:p>
  </w:footnote>
  <w:footnote w:type="continuationSeparator" w:id="0">
    <w:p w14:paraId="6ECB9493" w14:textId="77777777" w:rsidR="00345183" w:rsidRDefault="00345183" w:rsidP="0068693B">
      <w:r>
        <w:continuationSeparator/>
      </w:r>
    </w:p>
  </w:footnote>
  <w:footnote w:type="continuationNotice" w:id="1">
    <w:p w14:paraId="5EB55A0E" w14:textId="77777777" w:rsidR="00345183" w:rsidRDefault="00345183"/>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FootnoteText"/>
        <w:rPr>
          <w:sz w:val="16"/>
          <w:szCs w:val="16"/>
        </w:rPr>
      </w:pPr>
    </w:p>
  </w:footnote>
  <w:footnote w:id="7">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jc w:val="center"/>
      <w:tblLayout w:type="fixed"/>
      <w:tblLook w:val="01E0" w:firstRow="1" w:lastRow="1" w:firstColumn="1" w:lastColumn="1" w:noHBand="0" w:noVBand="0"/>
    </w:tblPr>
    <w:tblGrid>
      <w:gridCol w:w="1791"/>
      <w:gridCol w:w="3606"/>
      <w:gridCol w:w="2219"/>
      <w:gridCol w:w="2913"/>
    </w:tblGrid>
    <w:tr w:rsidR="00E35A2D" w:rsidRPr="0082745C" w14:paraId="47DD3B57" w14:textId="77777777" w:rsidTr="00E35A2D">
      <w:trPr>
        <w:trHeight w:val="335"/>
        <w:jc w:val="center"/>
      </w:trPr>
      <w:tc>
        <w:tcPr>
          <w:tcW w:w="1791" w:type="dxa"/>
          <w:vMerge w:val="restart"/>
          <w:tcBorders>
            <w:top w:val="single" w:sz="4" w:space="0" w:color="auto"/>
            <w:left w:val="single" w:sz="4" w:space="0" w:color="auto"/>
            <w:right w:val="single" w:sz="4" w:space="0" w:color="auto"/>
          </w:tcBorders>
        </w:tcPr>
        <w:p w14:paraId="350D6972" w14:textId="77777777" w:rsidR="00E35A2D" w:rsidRPr="0082745C" w:rsidRDefault="00E35A2D" w:rsidP="00E35A2D">
          <w:pPr>
            <w:ind w:firstLine="18"/>
            <w:jc w:val="center"/>
            <w:rPr>
              <w:b/>
            </w:rPr>
          </w:pPr>
          <w:r w:rsidRPr="0082745C">
            <w:rPr>
              <w:b/>
            </w:rPr>
            <w:t>Ministarstvo financija</w:t>
          </w:r>
        </w:p>
        <w:p w14:paraId="5E930D0F" w14:textId="77777777" w:rsidR="00E35A2D" w:rsidRPr="0082745C" w:rsidRDefault="00E35A2D" w:rsidP="00E35A2D">
          <w:pPr>
            <w:ind w:firstLine="18"/>
            <w:jc w:val="center"/>
            <w:rPr>
              <w:b/>
            </w:rPr>
          </w:pPr>
          <w:r w:rsidRPr="0082745C">
            <w:rPr>
              <w:b/>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4A68DFB3" w14:textId="77777777" w:rsidR="00E35A2D" w:rsidRPr="0082745C" w:rsidRDefault="00E35A2D" w:rsidP="00E35A2D">
          <w:pPr>
            <w:ind w:firstLine="18"/>
            <w:jc w:val="center"/>
            <w:rPr>
              <w:b/>
            </w:rPr>
          </w:pPr>
          <w:r w:rsidRPr="0082745C">
            <w:rPr>
              <w:b/>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345ABB68" w14:textId="77777777" w:rsidR="00E35A2D" w:rsidRPr="0082745C" w:rsidRDefault="00E35A2D" w:rsidP="00E35A2D">
          <w:pPr>
            <w:ind w:firstLine="18"/>
            <w:jc w:val="center"/>
            <w:rPr>
              <w:b/>
            </w:rPr>
          </w:pPr>
          <w:r w:rsidRPr="0082745C">
            <w:rPr>
              <w:b/>
            </w:rPr>
            <w:t>Pravilo br.</w:t>
          </w:r>
        </w:p>
      </w:tc>
      <w:tc>
        <w:tcPr>
          <w:tcW w:w="2913" w:type="dxa"/>
          <w:tcBorders>
            <w:top w:val="single" w:sz="4" w:space="0" w:color="auto"/>
            <w:left w:val="single" w:sz="4" w:space="0" w:color="auto"/>
            <w:bottom w:val="single" w:sz="4" w:space="0" w:color="auto"/>
            <w:right w:val="single" w:sz="4" w:space="0" w:color="auto"/>
          </w:tcBorders>
        </w:tcPr>
        <w:p w14:paraId="17D45568" w14:textId="77777777" w:rsidR="00E35A2D" w:rsidRPr="0082745C" w:rsidRDefault="00E35A2D" w:rsidP="00E35A2D">
          <w:pPr>
            <w:ind w:firstLine="18"/>
            <w:jc w:val="center"/>
            <w:rPr>
              <w:b/>
            </w:rPr>
          </w:pPr>
          <w:r>
            <w:rPr>
              <w:b/>
            </w:rPr>
            <w:t>03</w:t>
          </w:r>
        </w:p>
      </w:tc>
    </w:tr>
    <w:tr w:rsidR="00E35A2D" w:rsidRPr="0082745C" w14:paraId="0D86EBE9" w14:textId="77777777" w:rsidTr="00E35A2D">
      <w:trPr>
        <w:trHeight w:val="142"/>
        <w:jc w:val="center"/>
      </w:trPr>
      <w:tc>
        <w:tcPr>
          <w:tcW w:w="1791" w:type="dxa"/>
          <w:vMerge/>
          <w:tcBorders>
            <w:left w:val="single" w:sz="4" w:space="0" w:color="auto"/>
            <w:right w:val="single" w:sz="4" w:space="0" w:color="auto"/>
          </w:tcBorders>
        </w:tcPr>
        <w:p w14:paraId="0D3A5A2A" w14:textId="77777777" w:rsidR="00E35A2D" w:rsidRPr="0082745C" w:rsidRDefault="00E35A2D" w:rsidP="00E35A2D">
          <w:pPr>
            <w:jc w:val="center"/>
            <w:rPr>
              <w:b/>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12A1C3C5" w14:textId="77777777" w:rsidR="00E35A2D" w:rsidRDefault="00E35A2D" w:rsidP="00E35A2D">
          <w:pPr>
            <w:jc w:val="center"/>
            <w:rPr>
              <w:b/>
            </w:rPr>
          </w:pPr>
          <w:r>
            <w:rPr>
              <w:b/>
            </w:rPr>
            <w:t>Upravljanje ugovorima</w:t>
          </w:r>
        </w:p>
        <w:p w14:paraId="62E00D1E" w14:textId="77777777" w:rsidR="00E35A2D" w:rsidRPr="0082745C" w:rsidRDefault="00E35A2D" w:rsidP="00E35A2D">
          <w:pPr>
            <w:jc w:val="center"/>
            <w:rPr>
              <w:b/>
            </w:rPr>
          </w:pPr>
        </w:p>
      </w:tc>
      <w:tc>
        <w:tcPr>
          <w:tcW w:w="2219" w:type="dxa"/>
          <w:tcBorders>
            <w:top w:val="single" w:sz="4" w:space="0" w:color="auto"/>
            <w:left w:val="single" w:sz="4" w:space="0" w:color="auto"/>
            <w:bottom w:val="single" w:sz="4" w:space="0" w:color="auto"/>
            <w:right w:val="single" w:sz="4" w:space="0" w:color="auto"/>
          </w:tcBorders>
          <w:vAlign w:val="center"/>
        </w:tcPr>
        <w:p w14:paraId="48642CB6" w14:textId="77777777" w:rsidR="00E35A2D" w:rsidRPr="0082745C" w:rsidRDefault="00E35A2D" w:rsidP="00E35A2D">
          <w:pPr>
            <w:jc w:val="center"/>
            <w:rPr>
              <w:b/>
            </w:rPr>
          </w:pPr>
          <w:r w:rsidRPr="0082745C">
            <w:rPr>
              <w:b/>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461422C6" w14:textId="4319596F" w:rsidR="00E35A2D" w:rsidRPr="0082745C" w:rsidRDefault="006B58EB" w:rsidP="00E35A2D">
          <w:pPr>
            <w:jc w:val="center"/>
            <w:rPr>
              <w:b/>
            </w:rPr>
          </w:pPr>
          <w:r>
            <w:rPr>
              <w:b/>
            </w:rPr>
            <w:t>Travanj</w:t>
          </w:r>
          <w:r w:rsidR="002A54E6">
            <w:rPr>
              <w:b/>
              <w:bCs/>
              <w:kern w:val="32"/>
            </w:rPr>
            <w:t xml:space="preserve"> 2022</w:t>
          </w:r>
          <w:r w:rsidR="00E35A2D" w:rsidRPr="0082745C">
            <w:rPr>
              <w:b/>
              <w:bCs/>
              <w:kern w:val="32"/>
            </w:rPr>
            <w:t>.</w:t>
          </w:r>
        </w:p>
      </w:tc>
    </w:tr>
    <w:tr w:rsidR="00E35A2D" w:rsidRPr="0082745C" w14:paraId="5D2A213A" w14:textId="77777777" w:rsidTr="00E35A2D">
      <w:trPr>
        <w:trHeight w:val="142"/>
        <w:jc w:val="center"/>
      </w:trPr>
      <w:tc>
        <w:tcPr>
          <w:tcW w:w="1791" w:type="dxa"/>
          <w:vMerge/>
          <w:tcBorders>
            <w:left w:val="single" w:sz="4" w:space="0" w:color="auto"/>
            <w:right w:val="single" w:sz="4" w:space="0" w:color="auto"/>
          </w:tcBorders>
        </w:tcPr>
        <w:p w14:paraId="0C15054A" w14:textId="77777777" w:rsidR="00E35A2D" w:rsidRPr="0082745C" w:rsidRDefault="00E35A2D" w:rsidP="00E35A2D">
          <w:pPr>
            <w:jc w:val="center"/>
            <w:rPr>
              <w:b/>
            </w:rPr>
          </w:pPr>
        </w:p>
      </w:tc>
      <w:tc>
        <w:tcPr>
          <w:tcW w:w="3606" w:type="dxa"/>
          <w:vMerge/>
          <w:tcBorders>
            <w:top w:val="single" w:sz="4" w:space="0" w:color="auto"/>
            <w:left w:val="single" w:sz="4" w:space="0" w:color="auto"/>
            <w:bottom w:val="single" w:sz="4" w:space="0" w:color="auto"/>
            <w:right w:val="single" w:sz="4" w:space="0" w:color="auto"/>
          </w:tcBorders>
        </w:tcPr>
        <w:p w14:paraId="1D78B1D7" w14:textId="77777777" w:rsidR="00E35A2D" w:rsidRPr="0082745C" w:rsidRDefault="00E35A2D" w:rsidP="00E35A2D">
          <w:pPr>
            <w:jc w:val="center"/>
            <w:rPr>
              <w:b/>
            </w:rPr>
          </w:pPr>
        </w:p>
      </w:tc>
      <w:tc>
        <w:tcPr>
          <w:tcW w:w="2219" w:type="dxa"/>
          <w:tcBorders>
            <w:top w:val="single" w:sz="4" w:space="0" w:color="auto"/>
            <w:left w:val="single" w:sz="4" w:space="0" w:color="auto"/>
            <w:bottom w:val="single" w:sz="4" w:space="0" w:color="auto"/>
            <w:right w:val="single" w:sz="4" w:space="0" w:color="auto"/>
          </w:tcBorders>
          <w:vAlign w:val="center"/>
        </w:tcPr>
        <w:p w14:paraId="3A4B434C" w14:textId="77777777" w:rsidR="00E35A2D" w:rsidRPr="0082745C" w:rsidRDefault="00E35A2D" w:rsidP="00E35A2D">
          <w:pPr>
            <w:jc w:val="center"/>
            <w:rPr>
              <w:b/>
            </w:rPr>
          </w:pPr>
          <w:r w:rsidRPr="0082745C">
            <w:rPr>
              <w:b/>
            </w:rPr>
            <w:t>Verzija</w:t>
          </w:r>
        </w:p>
      </w:tc>
      <w:tc>
        <w:tcPr>
          <w:tcW w:w="2913" w:type="dxa"/>
          <w:tcBorders>
            <w:top w:val="single" w:sz="4" w:space="0" w:color="auto"/>
            <w:left w:val="single" w:sz="4" w:space="0" w:color="auto"/>
            <w:bottom w:val="single" w:sz="4" w:space="0" w:color="auto"/>
            <w:right w:val="single" w:sz="4" w:space="0" w:color="auto"/>
          </w:tcBorders>
        </w:tcPr>
        <w:p w14:paraId="74618B4E" w14:textId="75DFEDB3" w:rsidR="00E35A2D" w:rsidRPr="0082745C" w:rsidRDefault="006B58EB" w:rsidP="00E35A2D">
          <w:pPr>
            <w:jc w:val="center"/>
            <w:rPr>
              <w:b/>
            </w:rPr>
          </w:pPr>
          <w:r>
            <w:rPr>
              <w:b/>
              <w:color w:val="000000" w:themeColor="text1"/>
            </w:rPr>
            <w:t>2.0</w:t>
          </w:r>
        </w:p>
      </w:tc>
    </w:tr>
    <w:tr w:rsidR="00E35A2D" w:rsidRPr="0082745C" w14:paraId="6DD364A1" w14:textId="77777777" w:rsidTr="00E35A2D">
      <w:trPr>
        <w:trHeight w:val="345"/>
        <w:jc w:val="center"/>
      </w:trPr>
      <w:tc>
        <w:tcPr>
          <w:tcW w:w="1791" w:type="dxa"/>
          <w:vMerge/>
          <w:tcBorders>
            <w:left w:val="single" w:sz="4" w:space="0" w:color="auto"/>
            <w:bottom w:val="single" w:sz="4" w:space="0" w:color="auto"/>
            <w:right w:val="single" w:sz="4" w:space="0" w:color="auto"/>
          </w:tcBorders>
        </w:tcPr>
        <w:p w14:paraId="34498B82" w14:textId="77777777" w:rsidR="00E35A2D" w:rsidRPr="0082745C" w:rsidRDefault="00E35A2D" w:rsidP="00E35A2D">
          <w:pPr>
            <w:jc w:val="center"/>
            <w:rPr>
              <w:b/>
            </w:rPr>
          </w:pPr>
        </w:p>
      </w:tc>
      <w:tc>
        <w:tcPr>
          <w:tcW w:w="3606" w:type="dxa"/>
          <w:vMerge/>
          <w:tcBorders>
            <w:top w:val="single" w:sz="4" w:space="0" w:color="auto"/>
            <w:left w:val="single" w:sz="4" w:space="0" w:color="auto"/>
            <w:bottom w:val="single" w:sz="4" w:space="0" w:color="auto"/>
            <w:right w:val="single" w:sz="4" w:space="0" w:color="auto"/>
          </w:tcBorders>
        </w:tcPr>
        <w:p w14:paraId="0479C11D" w14:textId="77777777" w:rsidR="00E35A2D" w:rsidRPr="0082745C" w:rsidRDefault="00E35A2D" w:rsidP="00E35A2D">
          <w:pPr>
            <w:jc w:val="center"/>
            <w:rPr>
              <w:b/>
            </w:rPr>
          </w:pPr>
        </w:p>
      </w:tc>
      <w:tc>
        <w:tcPr>
          <w:tcW w:w="2219" w:type="dxa"/>
          <w:tcBorders>
            <w:top w:val="single" w:sz="4" w:space="0" w:color="auto"/>
            <w:left w:val="single" w:sz="4" w:space="0" w:color="auto"/>
            <w:bottom w:val="single" w:sz="4" w:space="0" w:color="auto"/>
            <w:right w:val="single" w:sz="4" w:space="0" w:color="auto"/>
          </w:tcBorders>
          <w:vAlign w:val="center"/>
        </w:tcPr>
        <w:p w14:paraId="4DF22291" w14:textId="77777777" w:rsidR="00E35A2D" w:rsidRPr="0082745C" w:rsidRDefault="00E35A2D" w:rsidP="00E35A2D">
          <w:pPr>
            <w:jc w:val="center"/>
            <w:rPr>
              <w:b/>
            </w:rPr>
          </w:pPr>
          <w:r w:rsidRPr="0082745C">
            <w:rPr>
              <w:b/>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5D24F4E2" w14:textId="77777777" w:rsidR="00E35A2D" w:rsidRPr="0082745C" w:rsidRDefault="00E35A2D" w:rsidP="00E35A2D">
          <w:pPr>
            <w:jc w:val="center"/>
            <w:rPr>
              <w:b/>
            </w:rPr>
          </w:pPr>
          <w:r w:rsidRPr="0082745C">
            <w:rPr>
              <w:b/>
            </w:rPr>
            <w:t>Ministar MFIN</w:t>
          </w:r>
        </w:p>
      </w:tc>
    </w:tr>
  </w:tbl>
  <w:p w14:paraId="75E4D33F" w14:textId="77777777" w:rsidR="009272AC" w:rsidRPr="00E35A2D" w:rsidRDefault="009272AC" w:rsidP="00E35A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4E6"/>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5183"/>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58EB"/>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65"/>
    <w:rsid w:val="00732E83"/>
    <w:rsid w:val="00733927"/>
    <w:rsid w:val="00734C08"/>
    <w:rsid w:val="00736B17"/>
    <w:rsid w:val="00741F4A"/>
    <w:rsid w:val="0074253D"/>
    <w:rsid w:val="00742CC4"/>
    <w:rsid w:val="007447BC"/>
    <w:rsid w:val="00744F0A"/>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oporavka.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46C6-E7EC-406D-9E3B-855966BF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4156</Words>
  <Characters>23692</Characters>
  <Application>Microsoft Office Word</Application>
  <DocSecurity>0</DocSecurity>
  <Lines>197</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1</cp:lastModifiedBy>
  <cp:revision>2</cp:revision>
  <cp:lastPrinted>2020-12-03T08:08:00Z</cp:lastPrinted>
  <dcterms:created xsi:type="dcterms:W3CDTF">2023-05-11T09:15:00Z</dcterms:created>
  <dcterms:modified xsi:type="dcterms:W3CDTF">2023-05-11T09:15:00Z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0x010100B8722B2F8913EE46B0DE2BDA7B49C404</vt:lpwstr>
  </property>
</Properties>
</file>